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26" w:rsidRPr="00782A80" w:rsidRDefault="00782A80" w:rsidP="0036026F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color w:val="B94A48"/>
          <w:kern w:val="36"/>
          <w:sz w:val="28"/>
          <w:szCs w:val="28"/>
        </w:rPr>
      </w:pPr>
      <w:r>
        <w:rPr>
          <w:rFonts w:ascii="Arial" w:eastAsia="Times New Roman" w:hAnsi="Arial" w:cs="Arial"/>
          <w:color w:val="0088CC"/>
          <w:kern w:val="36"/>
          <w:sz w:val="28"/>
          <w:szCs w:val="28"/>
        </w:rPr>
        <w:t>CHƯƠNG TRÌNH ĐÀO TẠO</w:t>
      </w:r>
      <w:r w:rsidR="0036026F">
        <w:rPr>
          <w:rFonts w:ascii="Arial" w:eastAsia="Times New Roman" w:hAnsi="Arial" w:cs="Arial"/>
          <w:color w:val="0088CC"/>
          <w:kern w:val="36"/>
          <w:sz w:val="28"/>
          <w:szCs w:val="28"/>
        </w:rPr>
        <w:t xml:space="preserve"> NGÀNH THƯƠNG MẠI ĐIỆN TỬ CLC</w:t>
      </w:r>
    </w:p>
    <w:p w:rsidR="00F63726" w:rsidRPr="00782A80" w:rsidRDefault="00F63726" w:rsidP="00C27800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bookmarkStart w:id="0" w:name="_Toc27056125"/>
      <w:r w:rsidRPr="00782A80">
        <w:rPr>
          <w:rFonts w:ascii="Arial" w:eastAsia="Times New Roman" w:hAnsi="Arial" w:cs="Arial"/>
          <w:b/>
          <w:bCs/>
          <w:color w:val="0088CC"/>
          <w:sz w:val="28"/>
          <w:szCs w:val="28"/>
        </w:rPr>
        <w:t>1.1 Tỷ lệ các khối kiến thức</w:t>
      </w:r>
      <w:bookmarkEnd w:id="0"/>
      <w:r w:rsidR="0036026F">
        <w:rPr>
          <w:rFonts w:ascii="Arial" w:eastAsia="Times New Roman" w:hAnsi="Arial" w:cs="Arial"/>
          <w:b/>
          <w:bCs/>
          <w:color w:val="0088CC"/>
          <w:sz w:val="28"/>
          <w:szCs w:val="28"/>
        </w:rPr>
        <w:t>:</w:t>
      </w:r>
    </w:p>
    <w:p w:rsidR="00F63726" w:rsidRPr="003A17CC" w:rsidRDefault="00F63726" w:rsidP="00C27800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</w:rPr>
      </w:pPr>
      <w:r w:rsidRPr="003A17CC">
        <w:rPr>
          <w:rFonts w:ascii="Arial" w:eastAsia="Times New Roman" w:hAnsi="Arial" w:cs="Arial"/>
          <w:color w:val="333333"/>
          <w:sz w:val="24"/>
          <w:szCs w:val="24"/>
        </w:rPr>
        <w:t>- Không kể Giáo dục thể chất, Giáo dục quốc phòng.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603"/>
        <w:gridCol w:w="2287"/>
        <w:gridCol w:w="1763"/>
      </w:tblGrid>
      <w:tr w:rsidR="00F63726" w:rsidRPr="003A17CC" w:rsidTr="002D14C4">
        <w:trPr>
          <w:trHeight w:val="20"/>
          <w:jc w:val="center"/>
        </w:trPr>
        <w:tc>
          <w:tcPr>
            <w:tcW w:w="6025" w:type="dxa"/>
            <w:gridSpan w:val="2"/>
            <w:shd w:val="clear" w:color="auto" w:fill="F4B083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Khối kiến thức</w:t>
            </w:r>
          </w:p>
        </w:tc>
        <w:tc>
          <w:tcPr>
            <w:tcW w:w="2287" w:type="dxa"/>
            <w:shd w:val="clear" w:color="auto" w:fill="F4B083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Tổng số tín chỉ</w:t>
            </w:r>
          </w:p>
        </w:tc>
        <w:tc>
          <w:tcPr>
            <w:tcW w:w="1763" w:type="dxa"/>
            <w:shd w:val="clear" w:color="auto" w:fill="F4B083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Tỷ lệ (%)</w:t>
            </w:r>
          </w:p>
        </w:tc>
      </w:tr>
      <w:tr w:rsidR="00F63726" w:rsidRPr="003A17CC" w:rsidTr="002D14C4">
        <w:trPr>
          <w:trHeight w:val="20"/>
          <w:jc w:val="center"/>
        </w:trPr>
        <w:tc>
          <w:tcPr>
            <w:tcW w:w="242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Khối kiến thức giáo dục đại cương (41TC)</w:t>
            </w:r>
          </w:p>
        </w:tc>
        <w:tc>
          <w:tcPr>
            <w:tcW w:w="36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Lý luận chính trị</w:t>
            </w:r>
          </w:p>
        </w:tc>
        <w:tc>
          <w:tcPr>
            <w:tcW w:w="22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8%</w:t>
            </w:r>
          </w:p>
        </w:tc>
      </w:tr>
      <w:tr w:rsidR="00F63726" w:rsidRPr="003A17CC" w:rsidTr="002D14C4">
        <w:trPr>
          <w:trHeight w:val="20"/>
          <w:jc w:val="center"/>
        </w:trPr>
        <w:tc>
          <w:tcPr>
            <w:tcW w:w="2422" w:type="dxa"/>
            <w:vMerge/>
            <w:shd w:val="clear" w:color="auto" w:fill="auto"/>
            <w:vAlign w:val="center"/>
            <w:hideMark/>
          </w:tcPr>
          <w:p w:rsidR="00F63726" w:rsidRPr="003A17CC" w:rsidRDefault="00F63726" w:rsidP="00C278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Toán - Khoa học tự nhiên</w:t>
            </w:r>
          </w:p>
        </w:tc>
        <w:tc>
          <w:tcPr>
            <w:tcW w:w="22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7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</w:tr>
      <w:tr w:rsidR="00F63726" w:rsidRPr="003A17CC" w:rsidTr="002D14C4">
        <w:trPr>
          <w:trHeight w:val="20"/>
          <w:jc w:val="center"/>
        </w:trPr>
        <w:tc>
          <w:tcPr>
            <w:tcW w:w="2422" w:type="dxa"/>
            <w:vMerge/>
            <w:shd w:val="clear" w:color="auto" w:fill="auto"/>
            <w:vAlign w:val="center"/>
            <w:hideMark/>
          </w:tcPr>
          <w:p w:rsidR="00F63726" w:rsidRPr="003A17CC" w:rsidRDefault="00F63726" w:rsidP="00C278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Ngoại ngữ</w:t>
            </w:r>
          </w:p>
        </w:tc>
        <w:tc>
          <w:tcPr>
            <w:tcW w:w="22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7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15%</w:t>
            </w:r>
          </w:p>
        </w:tc>
      </w:tr>
      <w:tr w:rsidR="00F63726" w:rsidRPr="003A17CC" w:rsidTr="002D14C4">
        <w:trPr>
          <w:trHeight w:val="20"/>
          <w:jc w:val="center"/>
        </w:trPr>
        <w:tc>
          <w:tcPr>
            <w:tcW w:w="2422" w:type="dxa"/>
            <w:vMerge/>
            <w:shd w:val="clear" w:color="auto" w:fill="auto"/>
            <w:vAlign w:val="center"/>
            <w:hideMark/>
          </w:tcPr>
          <w:p w:rsidR="00F63726" w:rsidRPr="003A17CC" w:rsidRDefault="00F63726" w:rsidP="00C278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Giáo dục thể chất - Giáo dục Quốc phòng</w:t>
            </w:r>
          </w:p>
        </w:tc>
        <w:tc>
          <w:tcPr>
            <w:tcW w:w="22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F63726" w:rsidRPr="003A17CC" w:rsidTr="002D14C4">
        <w:trPr>
          <w:trHeight w:val="20"/>
          <w:jc w:val="center"/>
        </w:trPr>
        <w:tc>
          <w:tcPr>
            <w:tcW w:w="2422" w:type="dxa"/>
            <w:vMerge/>
            <w:shd w:val="clear" w:color="auto" w:fill="auto"/>
            <w:vAlign w:val="center"/>
            <w:hideMark/>
          </w:tcPr>
          <w:p w:rsidR="00F63726" w:rsidRPr="003A17CC" w:rsidRDefault="00F63726" w:rsidP="00C278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Môn học khác</w:t>
            </w:r>
          </w:p>
        </w:tc>
        <w:tc>
          <w:tcPr>
            <w:tcW w:w="22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3%</w:t>
            </w:r>
          </w:p>
        </w:tc>
      </w:tr>
      <w:tr w:rsidR="00F63726" w:rsidRPr="003A17CC" w:rsidTr="002D14C4">
        <w:trPr>
          <w:trHeight w:val="20"/>
          <w:jc w:val="center"/>
        </w:trPr>
        <w:tc>
          <w:tcPr>
            <w:tcW w:w="242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Khối kiến thức giáo dục chuyên nghiệp (74TC)</w:t>
            </w:r>
          </w:p>
        </w:tc>
        <w:tc>
          <w:tcPr>
            <w:tcW w:w="36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Cơ sở nhóm ngành</w:t>
            </w:r>
          </w:p>
        </w:tc>
        <w:tc>
          <w:tcPr>
            <w:tcW w:w="22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7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</w:tr>
      <w:tr w:rsidR="00F63726" w:rsidRPr="003A17CC" w:rsidTr="002D14C4">
        <w:trPr>
          <w:trHeight w:val="20"/>
          <w:jc w:val="center"/>
        </w:trPr>
        <w:tc>
          <w:tcPr>
            <w:tcW w:w="2422" w:type="dxa"/>
            <w:vMerge/>
            <w:shd w:val="clear" w:color="auto" w:fill="auto"/>
            <w:vAlign w:val="center"/>
            <w:hideMark/>
          </w:tcPr>
          <w:p w:rsidR="00F63726" w:rsidRPr="003A17CC" w:rsidRDefault="00F63726" w:rsidP="00C278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Cơ sở ngành</w:t>
            </w:r>
          </w:p>
        </w:tc>
        <w:tc>
          <w:tcPr>
            <w:tcW w:w="22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7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13%</w:t>
            </w:r>
          </w:p>
        </w:tc>
      </w:tr>
      <w:tr w:rsidR="00F63726" w:rsidRPr="003A17CC" w:rsidTr="002D14C4">
        <w:trPr>
          <w:trHeight w:val="20"/>
          <w:jc w:val="center"/>
        </w:trPr>
        <w:tc>
          <w:tcPr>
            <w:tcW w:w="2422" w:type="dxa"/>
            <w:vMerge/>
            <w:shd w:val="clear" w:color="auto" w:fill="auto"/>
            <w:vAlign w:val="center"/>
            <w:hideMark/>
          </w:tcPr>
          <w:p w:rsidR="00F63726" w:rsidRPr="003A17CC" w:rsidRDefault="00F63726" w:rsidP="00C278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Chuyên ngành + Tự chọn</w:t>
            </w:r>
          </w:p>
        </w:tc>
        <w:tc>
          <w:tcPr>
            <w:tcW w:w="22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7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22%</w:t>
            </w:r>
          </w:p>
        </w:tc>
      </w:tr>
      <w:tr w:rsidR="00F63726" w:rsidRPr="003A17CC" w:rsidTr="002D14C4">
        <w:trPr>
          <w:trHeight w:val="20"/>
          <w:jc w:val="center"/>
        </w:trPr>
        <w:tc>
          <w:tcPr>
            <w:tcW w:w="242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Khối kiến thức tốt nghiệp (12TC)</w:t>
            </w:r>
          </w:p>
        </w:tc>
        <w:tc>
          <w:tcPr>
            <w:tcW w:w="36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Thực tập doanh nghiệp</w:t>
            </w:r>
          </w:p>
        </w:tc>
        <w:tc>
          <w:tcPr>
            <w:tcW w:w="22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2%</w:t>
            </w:r>
          </w:p>
        </w:tc>
      </w:tr>
      <w:tr w:rsidR="00F63726" w:rsidRPr="003A17CC" w:rsidTr="002D14C4">
        <w:trPr>
          <w:trHeight w:val="20"/>
          <w:jc w:val="center"/>
        </w:trPr>
        <w:tc>
          <w:tcPr>
            <w:tcW w:w="2422" w:type="dxa"/>
            <w:vMerge/>
            <w:shd w:val="clear" w:color="auto" w:fill="auto"/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Khóa luận hoặc 03 môn học chuyên đề tốt nghiệp</w:t>
            </w:r>
          </w:p>
        </w:tc>
        <w:tc>
          <w:tcPr>
            <w:tcW w:w="22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7%</w:t>
            </w:r>
          </w:p>
        </w:tc>
      </w:tr>
      <w:tr w:rsidR="00F63726" w:rsidRPr="003A17CC" w:rsidTr="002D14C4">
        <w:trPr>
          <w:trHeight w:val="20"/>
          <w:jc w:val="center"/>
        </w:trPr>
        <w:tc>
          <w:tcPr>
            <w:tcW w:w="602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Tổng số tín chỉ tích lũy tối thiểu toàn khóa</w:t>
            </w:r>
          </w:p>
        </w:tc>
        <w:tc>
          <w:tcPr>
            <w:tcW w:w="22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7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100%</w:t>
            </w:r>
          </w:p>
        </w:tc>
      </w:tr>
    </w:tbl>
    <w:p w:rsidR="00F63726" w:rsidRPr="00782A80" w:rsidRDefault="00F63726" w:rsidP="00C27800">
      <w:pPr>
        <w:shd w:val="clear" w:color="auto" w:fill="FFFFFF"/>
        <w:spacing w:before="240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bookmarkStart w:id="1" w:name="_Toc27056126"/>
      <w:r w:rsidRPr="00782A80">
        <w:rPr>
          <w:rFonts w:ascii="Arial" w:eastAsia="Times New Roman" w:hAnsi="Arial" w:cs="Arial"/>
          <w:b/>
          <w:bCs/>
          <w:color w:val="0088CC"/>
          <w:sz w:val="28"/>
          <w:szCs w:val="28"/>
        </w:rPr>
        <w:t>1.2 Kiến thức giáo dục đại cương</w:t>
      </w:r>
      <w:bookmarkEnd w:id="1"/>
      <w:r w:rsidR="00F94F29">
        <w:rPr>
          <w:rFonts w:ascii="Arial" w:eastAsia="Times New Roman" w:hAnsi="Arial" w:cs="Arial"/>
          <w:b/>
          <w:bCs/>
          <w:color w:val="0088CC"/>
          <w:sz w:val="28"/>
          <w:szCs w:val="28"/>
        </w:rPr>
        <w:t>:</w:t>
      </w:r>
    </w:p>
    <w:p w:rsidR="00F63726" w:rsidRPr="003A17CC" w:rsidRDefault="00F63726" w:rsidP="00C27800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A17CC">
        <w:rPr>
          <w:rFonts w:ascii="Arial" w:eastAsia="Times New Roman" w:hAnsi="Arial" w:cs="Arial"/>
          <w:color w:val="333333"/>
          <w:sz w:val="24"/>
          <w:szCs w:val="24"/>
        </w:rPr>
        <w:t>- Tổng cộng </w:t>
      </w:r>
      <w:r w:rsidRPr="003A17CC">
        <w:rPr>
          <w:rFonts w:ascii="Arial" w:eastAsia="Times New Roman" w:hAnsi="Arial" w:cs="Arial"/>
          <w:b/>
          <w:bCs/>
          <w:color w:val="333333"/>
          <w:sz w:val="24"/>
          <w:szCs w:val="24"/>
        </w:rPr>
        <w:t>41</w:t>
      </w:r>
      <w:r w:rsidRPr="003A17CC">
        <w:rPr>
          <w:rFonts w:ascii="Arial" w:eastAsia="Times New Roman" w:hAnsi="Arial" w:cs="Arial"/>
          <w:color w:val="333333"/>
          <w:sz w:val="24"/>
          <w:szCs w:val="24"/>
        </w:rPr>
        <w:t> tín chỉ (không kể Giáo dục thể chất và Giáo dục quốc</w:t>
      </w:r>
      <w:r w:rsidR="002D14C4" w:rsidRPr="003A17C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3A17CC">
        <w:rPr>
          <w:rFonts w:ascii="Arial" w:eastAsia="Times New Roman" w:hAnsi="Arial" w:cs="Arial"/>
          <w:color w:val="333333"/>
          <w:sz w:val="24"/>
          <w:szCs w:val="24"/>
        </w:rPr>
        <w:t>phòng).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800"/>
        <w:gridCol w:w="3780"/>
        <w:gridCol w:w="723"/>
        <w:gridCol w:w="720"/>
        <w:gridCol w:w="807"/>
        <w:gridCol w:w="1350"/>
      </w:tblGrid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800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Mã môn học</w:t>
            </w:r>
          </w:p>
        </w:tc>
        <w:tc>
          <w:tcPr>
            <w:tcW w:w="3780" w:type="dxa"/>
            <w:shd w:val="clear" w:color="auto" w:fill="F4B083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Tên môn học</w:t>
            </w:r>
          </w:p>
        </w:tc>
        <w:tc>
          <w:tcPr>
            <w:tcW w:w="723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720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LT</w:t>
            </w:r>
          </w:p>
        </w:tc>
        <w:tc>
          <w:tcPr>
            <w:tcW w:w="807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1350" w:type="dxa"/>
            <w:shd w:val="clear" w:color="auto" w:fill="F4B083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 TH/TC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6472" w:type="dxa"/>
            <w:gridSpan w:val="3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Các môn lý luận chính trị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SS003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Tư tưởng Hồ Chí Minh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SS007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Triết học Mác – Lênin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SS008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Kinh tế chính trị Mác – Lênin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SS009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Chủ nghĩa xã hội khoa học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SS010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Lịch sử Đảng Cộng sản Việt Nam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6472" w:type="dxa"/>
            <w:gridSpan w:val="3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Toán – Tin học – Khoa học tự nhiên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MA006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Giải tích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MA003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Đại số tuyến tính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MA004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Cấu trúc rời rạc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MA005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Xác suất thống kê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6472" w:type="dxa"/>
            <w:gridSpan w:val="3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Ngoại ngữ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A833E8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ENG01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Anh văn 1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ENG02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Anh văn 2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ENG03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Anh văn 3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3E8" w:rsidRPr="003A17CC" w:rsidRDefault="00A833E8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3E8" w:rsidRPr="003A17CC" w:rsidRDefault="00A833E8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ENG04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3E8" w:rsidRPr="003A17CC" w:rsidRDefault="00A833E8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 xml:space="preserve">Anh văn </w:t>
            </w: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3E8" w:rsidRPr="00F63726" w:rsidRDefault="00A833E8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3E8" w:rsidRPr="00F63726" w:rsidRDefault="00A833E8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3E8" w:rsidRPr="00F63726" w:rsidRDefault="00A833E8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3E8" w:rsidRPr="00F63726" w:rsidRDefault="00A833E8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3E8" w:rsidRPr="003A17CC" w:rsidRDefault="00A833E8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3E8" w:rsidRPr="003A17CC" w:rsidRDefault="00A833E8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ENG05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3E8" w:rsidRPr="003A17CC" w:rsidRDefault="00A833E8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 xml:space="preserve">Anh văn </w:t>
            </w: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3E8" w:rsidRPr="00F63726" w:rsidRDefault="00A833E8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3E8" w:rsidRPr="00F63726" w:rsidRDefault="00A833E8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3E8" w:rsidRPr="00F63726" w:rsidRDefault="00A833E8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33E8" w:rsidRPr="00F63726" w:rsidRDefault="00A833E8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6472" w:type="dxa"/>
            <w:gridSpan w:val="3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Giáo dục thể chất – Giáo dục quốc phòng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A833E8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PE001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Giáo dục thể chất 1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833E8" w:rsidRPr="003A17C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PE002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Giáo dục thể chất 2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833E8" w:rsidRPr="003A17C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ME001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Giáo dục quốc phòng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6472" w:type="dxa"/>
            <w:gridSpan w:val="3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Môn học khác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833E8" w:rsidRPr="003A17C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SS004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Kỹ năng nghề nghiệp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A833E8" w:rsidRPr="003A17CC" w:rsidTr="002D14C4">
        <w:trPr>
          <w:trHeight w:val="20"/>
          <w:jc w:val="center"/>
        </w:trPr>
        <w:tc>
          <w:tcPr>
            <w:tcW w:w="89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A833E8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SS006</w:t>
            </w:r>
          </w:p>
        </w:tc>
        <w:tc>
          <w:tcPr>
            <w:tcW w:w="37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Pháp luật đại cương</w:t>
            </w:r>
          </w:p>
        </w:tc>
        <w:tc>
          <w:tcPr>
            <w:tcW w:w="72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F63726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3726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</w:tbl>
    <w:p w:rsidR="00F63726" w:rsidRPr="00782A80" w:rsidRDefault="00F63726" w:rsidP="00C27800">
      <w:pPr>
        <w:shd w:val="clear" w:color="auto" w:fill="FFFFFF"/>
        <w:spacing w:before="120" w:after="0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bookmarkStart w:id="2" w:name="_Toc27056127"/>
      <w:r w:rsidRPr="00F63726">
        <w:rPr>
          <w:rFonts w:ascii="Arial" w:eastAsia="Times New Roman" w:hAnsi="Arial" w:cs="Arial"/>
          <w:b/>
          <w:bCs/>
          <w:color w:val="0088CC"/>
          <w:sz w:val="28"/>
          <w:szCs w:val="28"/>
        </w:rPr>
        <w:t>1.3 Kiến thức giáo dục chuyên nghiệp</w:t>
      </w:r>
      <w:bookmarkEnd w:id="2"/>
      <w:r w:rsidR="00F94F29">
        <w:rPr>
          <w:rFonts w:ascii="Arial" w:eastAsia="Times New Roman" w:hAnsi="Arial" w:cs="Arial"/>
          <w:b/>
          <w:bCs/>
          <w:color w:val="0088CC"/>
          <w:sz w:val="28"/>
          <w:szCs w:val="28"/>
        </w:rPr>
        <w:t>:</w:t>
      </w:r>
    </w:p>
    <w:p w:rsidR="00F63726" w:rsidRPr="003A17CC" w:rsidRDefault="00F63726" w:rsidP="00C27800">
      <w:pPr>
        <w:shd w:val="clear" w:color="auto" w:fill="FFFFFF"/>
        <w:spacing w:before="120" w:after="0"/>
        <w:rPr>
          <w:rFonts w:ascii="Arial" w:eastAsia="Times New Roman" w:hAnsi="Arial" w:cs="Arial"/>
          <w:color w:val="333333"/>
          <w:sz w:val="24"/>
          <w:szCs w:val="24"/>
        </w:rPr>
      </w:pPr>
      <w:r w:rsidRPr="003A17CC">
        <w:rPr>
          <w:rFonts w:ascii="Arial" w:eastAsia="Times New Roman" w:hAnsi="Arial" w:cs="Arial"/>
          <w:color w:val="333333"/>
          <w:sz w:val="24"/>
          <w:szCs w:val="24"/>
        </w:rPr>
        <w:t>- Tổng cộng </w:t>
      </w:r>
      <w:r w:rsidRPr="003A17CC">
        <w:rPr>
          <w:rFonts w:ascii="Arial" w:eastAsia="Times New Roman" w:hAnsi="Arial" w:cs="Arial"/>
          <w:b/>
          <w:bCs/>
          <w:color w:val="333333"/>
          <w:sz w:val="24"/>
          <w:szCs w:val="24"/>
        </w:rPr>
        <w:t>81 </w:t>
      </w:r>
      <w:r w:rsidRPr="003A17CC">
        <w:rPr>
          <w:rFonts w:ascii="Arial" w:eastAsia="Times New Roman" w:hAnsi="Arial" w:cs="Arial"/>
          <w:color w:val="333333"/>
          <w:sz w:val="24"/>
          <w:szCs w:val="24"/>
        </w:rPr>
        <w:t>tín chỉ.</w:t>
      </w:r>
    </w:p>
    <w:p w:rsidR="00F63726" w:rsidRPr="003A17CC" w:rsidRDefault="00F63726" w:rsidP="00C27800">
      <w:pPr>
        <w:shd w:val="clear" w:color="auto" w:fill="FFFFFF"/>
        <w:spacing w:before="120" w:after="0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3" w:name="_Toc27056128"/>
      <w:r w:rsidRPr="003A17CC">
        <w:rPr>
          <w:rFonts w:ascii="Arial" w:eastAsia="Times New Roman" w:hAnsi="Arial" w:cs="Arial"/>
          <w:b/>
          <w:bCs/>
          <w:color w:val="0088CC"/>
          <w:sz w:val="24"/>
          <w:szCs w:val="24"/>
        </w:rPr>
        <w:t>1.3.1 Nhóm các môn học cơ sở nhóm ngành (26TC)</w:t>
      </w:r>
      <w:bookmarkEnd w:id="3"/>
      <w:r w:rsidR="00F94F29">
        <w:rPr>
          <w:rFonts w:ascii="Arial" w:eastAsia="Times New Roman" w:hAnsi="Arial" w:cs="Arial"/>
          <w:b/>
          <w:bCs/>
          <w:color w:val="0088CC"/>
          <w:sz w:val="24"/>
          <w:szCs w:val="24"/>
        </w:rPr>
        <w:t>:</w:t>
      </w:r>
    </w:p>
    <w:p w:rsidR="00F63726" w:rsidRPr="003A17CC" w:rsidRDefault="00F63726" w:rsidP="00C27800">
      <w:pPr>
        <w:shd w:val="clear" w:color="auto" w:fill="FFFFFF"/>
        <w:spacing w:before="120" w:after="0"/>
        <w:rPr>
          <w:rFonts w:ascii="Arial" w:eastAsia="Times New Roman" w:hAnsi="Arial" w:cs="Arial"/>
          <w:color w:val="333333"/>
          <w:sz w:val="24"/>
          <w:szCs w:val="24"/>
        </w:rPr>
      </w:pPr>
      <w:r w:rsidRPr="003A17CC">
        <w:rPr>
          <w:rFonts w:ascii="Arial" w:eastAsia="Times New Roman" w:hAnsi="Arial" w:cs="Arial"/>
          <w:color w:val="333333"/>
          <w:sz w:val="24"/>
          <w:szCs w:val="24"/>
        </w:rPr>
        <w:t xml:space="preserve">- Bắt buộc cho tất cả sinh viên </w:t>
      </w:r>
      <w:r w:rsidR="00C27800" w:rsidRPr="003A17CC">
        <w:rPr>
          <w:rFonts w:ascii="Arial" w:eastAsia="Times New Roman" w:hAnsi="Arial" w:cs="Arial"/>
          <w:color w:val="333333"/>
          <w:sz w:val="24"/>
          <w:szCs w:val="24"/>
        </w:rPr>
        <w:t>t</w:t>
      </w:r>
      <w:r w:rsidRPr="003A17CC">
        <w:rPr>
          <w:rFonts w:ascii="Arial" w:eastAsia="Times New Roman" w:hAnsi="Arial" w:cs="Arial"/>
          <w:color w:val="333333"/>
          <w:sz w:val="24"/>
          <w:szCs w:val="24"/>
        </w:rPr>
        <w:t xml:space="preserve">rường Đại học Công nghệ </w:t>
      </w:r>
      <w:r w:rsidR="00C27800" w:rsidRPr="003A17CC">
        <w:rPr>
          <w:rFonts w:ascii="Arial" w:eastAsia="Times New Roman" w:hAnsi="Arial" w:cs="Arial"/>
          <w:color w:val="333333"/>
          <w:sz w:val="24"/>
          <w:szCs w:val="24"/>
        </w:rPr>
        <w:t>t</w:t>
      </w:r>
      <w:r w:rsidRPr="003A17CC">
        <w:rPr>
          <w:rFonts w:ascii="Arial" w:eastAsia="Times New Roman" w:hAnsi="Arial" w:cs="Arial"/>
          <w:color w:val="333333"/>
          <w:sz w:val="24"/>
          <w:szCs w:val="24"/>
        </w:rPr>
        <w:t>hông tin.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926"/>
        <w:gridCol w:w="4230"/>
        <w:gridCol w:w="720"/>
        <w:gridCol w:w="720"/>
        <w:gridCol w:w="694"/>
        <w:gridCol w:w="1471"/>
      </w:tblGrid>
      <w:tr w:rsidR="00C27800" w:rsidRPr="003A17CC" w:rsidTr="00C27800">
        <w:trPr>
          <w:trHeight w:val="144"/>
          <w:jc w:val="center"/>
        </w:trPr>
        <w:tc>
          <w:tcPr>
            <w:tcW w:w="769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926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Mã môn học</w:t>
            </w:r>
          </w:p>
        </w:tc>
        <w:tc>
          <w:tcPr>
            <w:tcW w:w="4230" w:type="dxa"/>
            <w:shd w:val="clear" w:color="auto" w:fill="F4B083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Tên môn học</w:t>
            </w:r>
          </w:p>
        </w:tc>
        <w:tc>
          <w:tcPr>
            <w:tcW w:w="720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720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LT</w:t>
            </w:r>
          </w:p>
        </w:tc>
        <w:tc>
          <w:tcPr>
            <w:tcW w:w="694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1471" w:type="dxa"/>
            <w:shd w:val="clear" w:color="auto" w:fill="F4B083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 TH/TC</w:t>
            </w:r>
          </w:p>
        </w:tc>
      </w:tr>
      <w:tr w:rsidR="00C27800" w:rsidRPr="003A17CC" w:rsidTr="00C27800">
        <w:trPr>
          <w:trHeight w:val="144"/>
          <w:jc w:val="center"/>
        </w:trPr>
        <w:tc>
          <w:tcPr>
            <w:tcW w:w="76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IT001</w:t>
            </w:r>
          </w:p>
        </w:tc>
        <w:tc>
          <w:tcPr>
            <w:tcW w:w="42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Nhập môn lập trình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C27800" w:rsidRPr="003A17CC" w:rsidTr="00C27800">
        <w:trPr>
          <w:trHeight w:val="144"/>
          <w:jc w:val="center"/>
        </w:trPr>
        <w:tc>
          <w:tcPr>
            <w:tcW w:w="76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9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IT002</w:t>
            </w:r>
          </w:p>
        </w:tc>
        <w:tc>
          <w:tcPr>
            <w:tcW w:w="42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Lập trình hướng đối tượng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C27800" w:rsidRPr="003A17CC" w:rsidTr="00C27800">
        <w:trPr>
          <w:trHeight w:val="144"/>
          <w:jc w:val="center"/>
        </w:trPr>
        <w:tc>
          <w:tcPr>
            <w:tcW w:w="76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9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IT003</w:t>
            </w:r>
          </w:p>
        </w:tc>
        <w:tc>
          <w:tcPr>
            <w:tcW w:w="42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Cấu trúc dữ liệu và giải thuật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C27800" w:rsidRPr="003A17CC" w:rsidTr="00C27800">
        <w:trPr>
          <w:trHeight w:val="144"/>
          <w:jc w:val="center"/>
        </w:trPr>
        <w:tc>
          <w:tcPr>
            <w:tcW w:w="76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9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IT004</w:t>
            </w:r>
          </w:p>
        </w:tc>
        <w:tc>
          <w:tcPr>
            <w:tcW w:w="42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Cơ sở dữ liệu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C27800" w:rsidRPr="003A17CC" w:rsidTr="00C27800">
        <w:trPr>
          <w:trHeight w:val="144"/>
          <w:jc w:val="center"/>
        </w:trPr>
        <w:tc>
          <w:tcPr>
            <w:tcW w:w="76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9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IT005</w:t>
            </w:r>
          </w:p>
        </w:tc>
        <w:tc>
          <w:tcPr>
            <w:tcW w:w="42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Nhập môn mạng máy tính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C27800" w:rsidRPr="003A17CC" w:rsidTr="00C27800">
        <w:trPr>
          <w:trHeight w:val="144"/>
          <w:jc w:val="center"/>
        </w:trPr>
        <w:tc>
          <w:tcPr>
            <w:tcW w:w="76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9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IT009</w:t>
            </w:r>
          </w:p>
        </w:tc>
        <w:tc>
          <w:tcPr>
            <w:tcW w:w="42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Giới thiệu ngành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C27800" w:rsidRPr="003A17CC" w:rsidTr="00C27800">
        <w:trPr>
          <w:trHeight w:val="144"/>
          <w:jc w:val="center"/>
        </w:trPr>
        <w:tc>
          <w:tcPr>
            <w:tcW w:w="76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9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SE104</w:t>
            </w:r>
          </w:p>
        </w:tc>
        <w:tc>
          <w:tcPr>
            <w:tcW w:w="42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Nhập môn công nghệ phần mềm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C27800" w:rsidRPr="003A17CC" w:rsidTr="00C27800">
        <w:trPr>
          <w:trHeight w:val="144"/>
          <w:jc w:val="center"/>
        </w:trPr>
        <w:tc>
          <w:tcPr>
            <w:tcW w:w="76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6" w:type="dxa"/>
            <w:gridSpan w:val="2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9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63726" w:rsidRPr="003A17CC" w:rsidRDefault="00F63726" w:rsidP="00C27800">
      <w:pPr>
        <w:shd w:val="clear" w:color="auto" w:fill="FFFFFF"/>
        <w:spacing w:before="240" w:after="0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4" w:name="_Toc331451736"/>
      <w:bookmarkStart w:id="5" w:name="_Toc27056129"/>
      <w:bookmarkEnd w:id="4"/>
      <w:r w:rsidRPr="003A17CC">
        <w:rPr>
          <w:rFonts w:ascii="Arial" w:eastAsia="Times New Roman" w:hAnsi="Arial" w:cs="Arial"/>
          <w:b/>
          <w:bCs/>
          <w:color w:val="0088CC"/>
          <w:sz w:val="24"/>
          <w:szCs w:val="24"/>
        </w:rPr>
        <w:t>1.3.2 Nhóm các môn học cơ sở ngành (18TC)</w:t>
      </w:r>
      <w:bookmarkEnd w:id="5"/>
      <w:r w:rsidR="00F94F29">
        <w:rPr>
          <w:rFonts w:ascii="Arial" w:eastAsia="Times New Roman" w:hAnsi="Arial" w:cs="Arial"/>
          <w:b/>
          <w:bCs/>
          <w:color w:val="0088CC"/>
          <w:sz w:val="24"/>
          <w:szCs w:val="24"/>
        </w:rPr>
        <w:t>:</w:t>
      </w:r>
      <w:bookmarkStart w:id="6" w:name="_GoBack"/>
      <w:bookmarkEnd w:id="6"/>
    </w:p>
    <w:p w:rsidR="00F63726" w:rsidRPr="003A17CC" w:rsidRDefault="00F63726" w:rsidP="00C27800">
      <w:pPr>
        <w:shd w:val="clear" w:color="auto" w:fill="FFFFFF"/>
        <w:spacing w:before="120" w:after="240"/>
        <w:rPr>
          <w:rFonts w:ascii="Arial" w:eastAsia="Times New Roman" w:hAnsi="Arial" w:cs="Arial"/>
          <w:color w:val="333333"/>
          <w:sz w:val="24"/>
          <w:szCs w:val="24"/>
        </w:rPr>
      </w:pPr>
      <w:r w:rsidRPr="003A17CC">
        <w:rPr>
          <w:rFonts w:ascii="Arial" w:eastAsia="Times New Roman" w:hAnsi="Arial" w:cs="Arial"/>
          <w:color w:val="333333"/>
          <w:sz w:val="24"/>
          <w:szCs w:val="24"/>
        </w:rPr>
        <w:t>- Các môn học bắt buộc đối với sinh viên ngànhThương mại điện tử.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926"/>
        <w:gridCol w:w="4050"/>
        <w:gridCol w:w="720"/>
        <w:gridCol w:w="784"/>
        <w:gridCol w:w="810"/>
        <w:gridCol w:w="1476"/>
      </w:tblGrid>
      <w:tr w:rsidR="00C27800" w:rsidRPr="003A17CC" w:rsidTr="00C27800">
        <w:trPr>
          <w:trHeight w:val="20"/>
          <w:jc w:val="center"/>
        </w:trPr>
        <w:tc>
          <w:tcPr>
            <w:tcW w:w="769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926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Mã môn học</w:t>
            </w:r>
          </w:p>
        </w:tc>
        <w:tc>
          <w:tcPr>
            <w:tcW w:w="4050" w:type="dxa"/>
            <w:shd w:val="clear" w:color="auto" w:fill="F4B083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Tên môn học</w:t>
            </w:r>
          </w:p>
        </w:tc>
        <w:tc>
          <w:tcPr>
            <w:tcW w:w="720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784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LT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1476" w:type="dxa"/>
            <w:shd w:val="clear" w:color="auto" w:fill="F4B083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 TH/TC</w:t>
            </w:r>
          </w:p>
        </w:tc>
      </w:tr>
      <w:tr w:rsidR="00C27800" w:rsidRPr="003A17CC" w:rsidTr="00C27800">
        <w:trPr>
          <w:trHeight w:val="20"/>
          <w:jc w:val="center"/>
        </w:trPr>
        <w:tc>
          <w:tcPr>
            <w:tcW w:w="76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9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EC001</w:t>
            </w:r>
          </w:p>
        </w:tc>
        <w:tc>
          <w:tcPr>
            <w:tcW w:w="40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Kinh tế học đại cương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C27800" w:rsidRPr="003A17CC" w:rsidTr="00C27800">
        <w:trPr>
          <w:trHeight w:val="20"/>
          <w:jc w:val="center"/>
        </w:trPr>
        <w:tc>
          <w:tcPr>
            <w:tcW w:w="76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9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EC003</w:t>
            </w:r>
          </w:p>
        </w:tc>
        <w:tc>
          <w:tcPr>
            <w:tcW w:w="40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Tiếp thị căn bản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C27800" w:rsidRPr="003A17CC" w:rsidTr="00C27800">
        <w:trPr>
          <w:trHeight w:val="20"/>
          <w:jc w:val="center"/>
        </w:trPr>
        <w:tc>
          <w:tcPr>
            <w:tcW w:w="76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9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EC201</w:t>
            </w:r>
          </w:p>
        </w:tc>
        <w:tc>
          <w:tcPr>
            <w:tcW w:w="40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Phân tích thiết kế quy trình nghiệp vụ doanh nghiệp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C27800" w:rsidRPr="003A17CC" w:rsidTr="00C27800">
        <w:trPr>
          <w:trHeight w:val="20"/>
          <w:jc w:val="center"/>
        </w:trPr>
        <w:tc>
          <w:tcPr>
            <w:tcW w:w="76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9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IS334</w:t>
            </w:r>
          </w:p>
        </w:tc>
        <w:tc>
          <w:tcPr>
            <w:tcW w:w="40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Thương mại điện tử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C27800" w:rsidRPr="003A17CC" w:rsidTr="00C27800">
        <w:trPr>
          <w:trHeight w:val="20"/>
          <w:jc w:val="center"/>
        </w:trPr>
        <w:tc>
          <w:tcPr>
            <w:tcW w:w="76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9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IS207</w:t>
            </w:r>
          </w:p>
        </w:tc>
        <w:tc>
          <w:tcPr>
            <w:tcW w:w="40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Phát triển ứng dụng web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C27800" w:rsidRPr="003A17CC" w:rsidTr="00C27800">
        <w:trPr>
          <w:trHeight w:val="20"/>
          <w:jc w:val="center"/>
        </w:trPr>
        <w:tc>
          <w:tcPr>
            <w:tcW w:w="76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76" w:type="dxa"/>
            <w:gridSpan w:val="2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63726" w:rsidRPr="003A17CC" w:rsidRDefault="00F63726" w:rsidP="00C27800">
      <w:pPr>
        <w:shd w:val="clear" w:color="auto" w:fill="FFFFFF"/>
        <w:spacing w:before="240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7" w:name="OLE_LINK2"/>
      <w:bookmarkStart w:id="8" w:name="OLE_LINK1"/>
      <w:bookmarkStart w:id="9" w:name="_Toc27056130"/>
      <w:bookmarkEnd w:id="7"/>
      <w:bookmarkEnd w:id="8"/>
      <w:r w:rsidRPr="003A17CC">
        <w:rPr>
          <w:rFonts w:ascii="Arial" w:eastAsia="Times New Roman" w:hAnsi="Arial" w:cs="Arial"/>
          <w:b/>
          <w:bCs/>
          <w:color w:val="0088CC"/>
          <w:sz w:val="24"/>
          <w:szCs w:val="24"/>
        </w:rPr>
        <w:t>1.3.3 Nhóm môn học bắt buộc ngành Thương mại điện tử (20TC)</w:t>
      </w:r>
      <w:bookmarkEnd w:id="9"/>
      <w:r w:rsidR="0036026F">
        <w:rPr>
          <w:rFonts w:ascii="Arial" w:eastAsia="Times New Roman" w:hAnsi="Arial" w:cs="Arial"/>
          <w:b/>
          <w:bCs/>
          <w:color w:val="0088CC"/>
          <w:sz w:val="24"/>
          <w:szCs w:val="24"/>
        </w:rPr>
        <w:t>: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893"/>
        <w:gridCol w:w="4140"/>
        <w:gridCol w:w="810"/>
        <w:gridCol w:w="675"/>
        <w:gridCol w:w="825"/>
        <w:gridCol w:w="1470"/>
      </w:tblGrid>
      <w:tr w:rsidR="002A17A4" w:rsidRPr="003A17CC" w:rsidTr="002A17A4">
        <w:trPr>
          <w:jc w:val="center"/>
        </w:trPr>
        <w:tc>
          <w:tcPr>
            <w:tcW w:w="802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893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Mã môn học</w:t>
            </w:r>
          </w:p>
        </w:tc>
        <w:tc>
          <w:tcPr>
            <w:tcW w:w="4140" w:type="dxa"/>
            <w:shd w:val="clear" w:color="auto" w:fill="F4B083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Tên môn học</w:t>
            </w:r>
          </w:p>
        </w:tc>
        <w:tc>
          <w:tcPr>
            <w:tcW w:w="810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675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LT</w:t>
            </w:r>
          </w:p>
        </w:tc>
        <w:tc>
          <w:tcPr>
            <w:tcW w:w="825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1470" w:type="dxa"/>
            <w:shd w:val="clear" w:color="auto" w:fill="F4B083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%TH/TC</w:t>
            </w:r>
          </w:p>
        </w:tc>
      </w:tr>
      <w:tr w:rsidR="00F63726" w:rsidRPr="003A17CC" w:rsidTr="00C27800">
        <w:trPr>
          <w:jc w:val="center"/>
        </w:trPr>
        <w:tc>
          <w:tcPr>
            <w:tcW w:w="80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89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EC311</w:t>
            </w:r>
          </w:p>
        </w:tc>
        <w:tc>
          <w:tcPr>
            <w:tcW w:w="41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Tiếp thị trực tuyến</w:t>
            </w:r>
          </w:p>
        </w:tc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33%</w:t>
            </w:r>
          </w:p>
        </w:tc>
      </w:tr>
      <w:tr w:rsidR="00F63726" w:rsidRPr="003A17CC" w:rsidTr="00C27800">
        <w:trPr>
          <w:jc w:val="center"/>
        </w:trPr>
        <w:tc>
          <w:tcPr>
            <w:tcW w:w="80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89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EC312</w:t>
            </w:r>
          </w:p>
        </w:tc>
        <w:tc>
          <w:tcPr>
            <w:tcW w:w="41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Thiết kế hệ thống TMĐT</w:t>
            </w:r>
          </w:p>
        </w:tc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33%</w:t>
            </w:r>
          </w:p>
        </w:tc>
      </w:tr>
      <w:tr w:rsidR="00F63726" w:rsidRPr="003A17CC" w:rsidTr="00C27800">
        <w:trPr>
          <w:jc w:val="center"/>
        </w:trPr>
        <w:tc>
          <w:tcPr>
            <w:tcW w:w="80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89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EC213</w:t>
            </w:r>
          </w:p>
        </w:tc>
        <w:tc>
          <w:tcPr>
            <w:tcW w:w="41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Quản trị quan hệ khách hàng và nhà cung cấp</w:t>
            </w:r>
          </w:p>
        </w:tc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33%</w:t>
            </w:r>
          </w:p>
        </w:tc>
      </w:tr>
      <w:tr w:rsidR="00F63726" w:rsidRPr="003A17CC" w:rsidTr="00C27800">
        <w:trPr>
          <w:jc w:val="center"/>
        </w:trPr>
        <w:tc>
          <w:tcPr>
            <w:tcW w:w="80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9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EC337</w:t>
            </w:r>
          </w:p>
        </w:tc>
        <w:tc>
          <w:tcPr>
            <w:tcW w:w="41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Hệ thống thanh toán trực tuyến</w:t>
            </w:r>
          </w:p>
        </w:tc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F63726" w:rsidRPr="003A17CC" w:rsidTr="00C27800">
        <w:trPr>
          <w:jc w:val="center"/>
        </w:trPr>
        <w:tc>
          <w:tcPr>
            <w:tcW w:w="80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89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IS254</w:t>
            </w:r>
          </w:p>
        </w:tc>
        <w:tc>
          <w:tcPr>
            <w:tcW w:w="41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Hệ hỗ trợ ra quyết định</w:t>
            </w:r>
          </w:p>
        </w:tc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F63726" w:rsidRPr="003A17CC" w:rsidTr="00C27800">
        <w:trPr>
          <w:jc w:val="center"/>
        </w:trPr>
        <w:tc>
          <w:tcPr>
            <w:tcW w:w="80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89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EC229</w:t>
            </w:r>
          </w:p>
        </w:tc>
        <w:tc>
          <w:tcPr>
            <w:tcW w:w="41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Pháp luật trong TMĐT</w:t>
            </w:r>
          </w:p>
        </w:tc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2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F63726" w:rsidRPr="003A17CC" w:rsidTr="00C27800">
        <w:trPr>
          <w:jc w:val="center"/>
        </w:trPr>
        <w:tc>
          <w:tcPr>
            <w:tcW w:w="80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89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EC335</w:t>
            </w:r>
          </w:p>
        </w:tc>
        <w:tc>
          <w:tcPr>
            <w:tcW w:w="41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An toàn và bảo mật TMĐT</w:t>
            </w:r>
          </w:p>
        </w:tc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2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F63726" w:rsidRPr="003A17CC" w:rsidTr="00C27800">
        <w:trPr>
          <w:jc w:val="center"/>
        </w:trPr>
        <w:tc>
          <w:tcPr>
            <w:tcW w:w="802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33" w:type="dxa"/>
            <w:gridSpan w:val="2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4B287A" w:rsidP="004B287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Tổ</w:t>
            </w:r>
            <w:r w:rsidR="00F63726"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ng cộng</w:t>
            </w:r>
          </w:p>
        </w:tc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2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63726" w:rsidRPr="003A17CC" w:rsidRDefault="00F63726" w:rsidP="00C27800">
      <w:pPr>
        <w:shd w:val="clear" w:color="auto" w:fill="FFFFFF"/>
        <w:spacing w:before="240" w:after="0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10" w:name="_Toc27056131"/>
      <w:r w:rsidRPr="003A17CC">
        <w:rPr>
          <w:rFonts w:ascii="Arial" w:eastAsia="Times New Roman" w:hAnsi="Arial" w:cs="Arial"/>
          <w:b/>
          <w:bCs/>
          <w:color w:val="0088CC"/>
          <w:sz w:val="24"/>
          <w:szCs w:val="24"/>
        </w:rPr>
        <w:t>1.3.4 Nhóm các môn tự chọn ngành Thương mại điện tử</w:t>
      </w:r>
      <w:bookmarkEnd w:id="10"/>
      <w:r w:rsidR="0036026F">
        <w:rPr>
          <w:rFonts w:ascii="Arial" w:eastAsia="Times New Roman" w:hAnsi="Arial" w:cs="Arial"/>
          <w:b/>
          <w:bCs/>
          <w:color w:val="0088CC"/>
          <w:sz w:val="24"/>
          <w:szCs w:val="24"/>
        </w:rPr>
        <w:t>:</w:t>
      </w:r>
    </w:p>
    <w:p w:rsidR="00F63726" w:rsidRPr="003A17CC" w:rsidRDefault="00F63726" w:rsidP="00C27800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</w:rPr>
      </w:pPr>
      <w:r w:rsidRPr="003A17CC">
        <w:rPr>
          <w:rFonts w:ascii="Arial" w:eastAsia="Times New Roman" w:hAnsi="Arial" w:cs="Arial"/>
          <w:color w:val="333333"/>
          <w:sz w:val="24"/>
          <w:szCs w:val="24"/>
        </w:rPr>
        <w:t>- Số tín chỉ tự chọn tối thiểu là </w:t>
      </w:r>
      <w:r w:rsidRPr="003A17CC">
        <w:rPr>
          <w:rFonts w:ascii="Arial" w:eastAsia="Times New Roman" w:hAnsi="Arial" w:cs="Arial"/>
          <w:b/>
          <w:bCs/>
          <w:color w:val="333333"/>
          <w:sz w:val="24"/>
          <w:szCs w:val="24"/>
        </w:rPr>
        <w:t>10</w:t>
      </w:r>
      <w:r w:rsidRPr="003A17CC">
        <w:rPr>
          <w:rFonts w:ascii="Arial" w:eastAsia="Times New Roman" w:hAnsi="Arial" w:cs="Arial"/>
          <w:color w:val="333333"/>
          <w:sz w:val="24"/>
          <w:szCs w:val="24"/>
        </w:rPr>
        <w:t>. Trong đó sinh viên có thể chọn học </w:t>
      </w:r>
      <w:r w:rsidRPr="003A17CC">
        <w:rPr>
          <w:rFonts w:ascii="Arial" w:eastAsia="Times New Roman" w:hAnsi="Arial" w:cs="Arial"/>
          <w:b/>
          <w:bCs/>
          <w:color w:val="333333"/>
          <w:sz w:val="24"/>
          <w:szCs w:val="24"/>
        </w:rPr>
        <w:t>7</w:t>
      </w:r>
      <w:r w:rsidRPr="003A17CC">
        <w:rPr>
          <w:rFonts w:ascii="Arial" w:eastAsia="Times New Roman" w:hAnsi="Arial" w:cs="Arial"/>
          <w:color w:val="333333"/>
          <w:sz w:val="24"/>
          <w:szCs w:val="24"/>
        </w:rPr>
        <w:t> tín chỉ các môn ngoài danh sách dưới đây của ngành khác.</w:t>
      </w: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885"/>
        <w:gridCol w:w="4680"/>
        <w:gridCol w:w="720"/>
        <w:gridCol w:w="720"/>
        <w:gridCol w:w="720"/>
        <w:gridCol w:w="1314"/>
      </w:tblGrid>
      <w:tr w:rsidR="004B287A" w:rsidRPr="003A17CC" w:rsidTr="002A17A4">
        <w:trPr>
          <w:jc w:val="center"/>
        </w:trPr>
        <w:tc>
          <w:tcPr>
            <w:tcW w:w="810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885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Mã môn học</w:t>
            </w:r>
          </w:p>
        </w:tc>
        <w:tc>
          <w:tcPr>
            <w:tcW w:w="4680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Tên môn học</w:t>
            </w:r>
          </w:p>
        </w:tc>
        <w:tc>
          <w:tcPr>
            <w:tcW w:w="720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720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LT</w:t>
            </w:r>
          </w:p>
        </w:tc>
        <w:tc>
          <w:tcPr>
            <w:tcW w:w="720" w:type="dxa"/>
            <w:shd w:val="clear" w:color="auto" w:fill="F4B083" w:themeFill="accent2" w:themeFillTint="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1314" w:type="dxa"/>
            <w:shd w:val="clear" w:color="auto" w:fill="F4B083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%TH/TC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EC214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Nhập môn quản trị chuỗi cung ứng</w:t>
            </w:r>
            <w:r w:rsidRPr="003A17C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33%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EC331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Quản trị chiến lược kinh doanh điện tử</w:t>
            </w:r>
            <w:r w:rsidRPr="003A17C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EC332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Quản trị sản xuất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EC333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Quản trị tài chính doanh nghiệp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EC334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Quản trị kênh phân phối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EC338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Quản trị bán hàng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EC336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Quản trị nhân lực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EC002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Quản trị doanh nghiệp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IS210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Hệ quản trị cơ sở dữ liệu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NT118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Phát triển ứng dụng trên thiết bị di động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33%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IS336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Hoạch định nguồn lực doanh nghiệp</w:t>
            </w:r>
            <w:r w:rsidRPr="003A17C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IS217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Kho dữ liệu và OLAP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IS405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Dữ liệu lớn</w:t>
            </w:r>
            <w:r w:rsidRPr="003A17C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IS403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Phân tích dữ liệu kinh doanh</w:t>
            </w:r>
            <w:r w:rsidRPr="003A17C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IS353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Mạng xã hội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IS105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Hệ quản trị cơ sở dữ liệu Oracle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IS332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Hệ thống thông tin quản lý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EC232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Nguyên lý kế toán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EC208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Quản trị dự án TMĐT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</w:tr>
      <w:tr w:rsidR="004B287A" w:rsidRPr="003A17CC" w:rsidTr="004B287A">
        <w:trPr>
          <w:jc w:val="center"/>
        </w:trPr>
        <w:tc>
          <w:tcPr>
            <w:tcW w:w="8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8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IS252</w:t>
            </w:r>
          </w:p>
        </w:tc>
        <w:tc>
          <w:tcPr>
            <w:tcW w:w="4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4B287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Khai thác dữ liệu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3726" w:rsidRPr="003A17CC" w:rsidRDefault="00F63726" w:rsidP="00C278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7CC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</w:tbl>
    <w:p w:rsidR="00F63726" w:rsidRPr="003A17CC" w:rsidRDefault="00F63726" w:rsidP="004B287A">
      <w:pPr>
        <w:shd w:val="clear" w:color="auto" w:fill="FFFFFF"/>
        <w:spacing w:before="120" w:after="0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  <w:bookmarkStart w:id="11" w:name="_Toc27056132"/>
      <w:r w:rsidRPr="003A17CC">
        <w:rPr>
          <w:rFonts w:ascii="Arial" w:eastAsia="Times New Roman" w:hAnsi="Arial" w:cs="Arial"/>
          <w:b/>
          <w:bCs/>
          <w:i/>
          <w:iCs/>
          <w:color w:val="0088CC"/>
          <w:sz w:val="24"/>
          <w:szCs w:val="24"/>
        </w:rPr>
        <w:t>1.3.5 Khối kiến thức tốt nghiệp</w:t>
      </w:r>
      <w:bookmarkEnd w:id="11"/>
      <w:r w:rsidR="0036026F">
        <w:rPr>
          <w:rFonts w:ascii="Arial" w:eastAsia="Times New Roman" w:hAnsi="Arial" w:cs="Arial"/>
          <w:b/>
          <w:bCs/>
          <w:i/>
          <w:iCs/>
          <w:color w:val="0088CC"/>
          <w:sz w:val="24"/>
          <w:szCs w:val="24"/>
        </w:rPr>
        <w:t>:</w:t>
      </w:r>
    </w:p>
    <w:p w:rsidR="00F63726" w:rsidRPr="003A17CC" w:rsidRDefault="00F63726" w:rsidP="004B287A">
      <w:pPr>
        <w:shd w:val="clear" w:color="auto" w:fill="FFFFFF"/>
        <w:spacing w:before="120" w:after="0"/>
        <w:rPr>
          <w:rFonts w:ascii="Arial" w:eastAsia="Times New Roman" w:hAnsi="Arial" w:cs="Arial"/>
          <w:color w:val="333333"/>
          <w:sz w:val="24"/>
          <w:szCs w:val="24"/>
        </w:rPr>
      </w:pPr>
      <w:r w:rsidRPr="003A17CC">
        <w:rPr>
          <w:rFonts w:ascii="Arial" w:eastAsia="Times New Roman" w:hAnsi="Arial" w:cs="Arial"/>
          <w:color w:val="333333"/>
          <w:sz w:val="24"/>
          <w:szCs w:val="24"/>
        </w:rPr>
        <w:t>- Tổng cộng 12 tín chỉ.</w:t>
      </w:r>
    </w:p>
    <w:p w:rsidR="00F63726" w:rsidRPr="003A17CC" w:rsidRDefault="00F63726" w:rsidP="004B287A">
      <w:pPr>
        <w:shd w:val="clear" w:color="auto" w:fill="FFFFFF"/>
        <w:spacing w:before="120" w:after="0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  <w:bookmarkStart w:id="12" w:name="_Toc27056133"/>
      <w:r w:rsidRPr="003A17CC">
        <w:rPr>
          <w:rFonts w:ascii="Arial" w:eastAsia="Times New Roman" w:hAnsi="Arial" w:cs="Arial"/>
          <w:b/>
          <w:bCs/>
          <w:i/>
          <w:iCs/>
          <w:color w:val="0088CC"/>
          <w:sz w:val="24"/>
          <w:szCs w:val="24"/>
        </w:rPr>
        <w:t>1.3.6 Thực tập doanh nghiệp</w:t>
      </w:r>
      <w:bookmarkEnd w:id="12"/>
      <w:r w:rsidR="0036026F">
        <w:rPr>
          <w:rFonts w:ascii="Arial" w:eastAsia="Times New Roman" w:hAnsi="Arial" w:cs="Arial"/>
          <w:b/>
          <w:bCs/>
          <w:i/>
          <w:iCs/>
          <w:color w:val="0088CC"/>
          <w:sz w:val="24"/>
          <w:szCs w:val="24"/>
        </w:rPr>
        <w:t>:</w:t>
      </w:r>
    </w:p>
    <w:p w:rsidR="00F63726" w:rsidRPr="003A17CC" w:rsidRDefault="00F63726" w:rsidP="004B287A">
      <w:pPr>
        <w:shd w:val="clear" w:color="auto" w:fill="FFFFFF"/>
        <w:spacing w:before="120" w:after="0"/>
        <w:rPr>
          <w:rFonts w:ascii="Arial" w:eastAsia="Times New Roman" w:hAnsi="Arial" w:cs="Arial"/>
          <w:color w:val="333333"/>
          <w:sz w:val="24"/>
          <w:szCs w:val="24"/>
        </w:rPr>
      </w:pPr>
      <w:r w:rsidRPr="003A17CC">
        <w:rPr>
          <w:rFonts w:ascii="Arial" w:eastAsia="Times New Roman" w:hAnsi="Arial" w:cs="Arial"/>
          <w:color w:val="333333"/>
          <w:sz w:val="24"/>
          <w:szCs w:val="24"/>
        </w:rPr>
        <w:t>- Sinh viên bắt buộc phải đi thực tập thực tế tại các doanh nghiệp và thực hiện báo cáo thực tập nộp về Khoa.</w:t>
      </w:r>
    </w:p>
    <w:p w:rsidR="00F63726" w:rsidRPr="003A17CC" w:rsidRDefault="00F63726" w:rsidP="004B287A">
      <w:pPr>
        <w:shd w:val="clear" w:color="auto" w:fill="FFFFFF"/>
        <w:spacing w:before="120" w:after="0"/>
        <w:rPr>
          <w:rFonts w:ascii="Arial" w:eastAsia="Times New Roman" w:hAnsi="Arial" w:cs="Arial"/>
          <w:color w:val="333333"/>
          <w:sz w:val="24"/>
          <w:szCs w:val="24"/>
        </w:rPr>
      </w:pPr>
      <w:r w:rsidRPr="003A17CC">
        <w:rPr>
          <w:rFonts w:ascii="Arial" w:eastAsia="Times New Roman" w:hAnsi="Arial" w:cs="Arial"/>
          <w:color w:val="333333"/>
          <w:sz w:val="24"/>
          <w:szCs w:val="24"/>
        </w:rPr>
        <w:t>- Thực tập doanh nghiệp: 2 tín chỉ</w:t>
      </w:r>
    </w:p>
    <w:p w:rsidR="00F63726" w:rsidRPr="003A17CC" w:rsidRDefault="00F63726" w:rsidP="004B287A">
      <w:pPr>
        <w:shd w:val="clear" w:color="auto" w:fill="FFFFFF"/>
        <w:spacing w:before="120" w:after="0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  <w:bookmarkStart w:id="13" w:name="_Toc27056134"/>
      <w:r w:rsidRPr="003A17CC">
        <w:rPr>
          <w:rFonts w:ascii="Arial" w:eastAsia="Times New Roman" w:hAnsi="Arial" w:cs="Arial"/>
          <w:b/>
          <w:bCs/>
          <w:i/>
          <w:iCs/>
          <w:color w:val="0088CC"/>
          <w:sz w:val="24"/>
          <w:szCs w:val="24"/>
        </w:rPr>
        <w:t>1.3.7 Khóa luận tốt nghiệp</w:t>
      </w:r>
      <w:bookmarkEnd w:id="13"/>
      <w:r w:rsidR="0036026F">
        <w:rPr>
          <w:rFonts w:ascii="Arial" w:eastAsia="Times New Roman" w:hAnsi="Arial" w:cs="Arial"/>
          <w:b/>
          <w:bCs/>
          <w:i/>
          <w:iCs/>
          <w:color w:val="0088CC"/>
          <w:sz w:val="24"/>
          <w:szCs w:val="24"/>
        </w:rPr>
        <w:t>:</w:t>
      </w:r>
    </w:p>
    <w:p w:rsidR="0016296E" w:rsidRPr="003A17CC" w:rsidRDefault="00F63726" w:rsidP="004B287A">
      <w:pPr>
        <w:shd w:val="clear" w:color="auto" w:fill="FFFFFF"/>
        <w:spacing w:before="120" w:after="0"/>
        <w:rPr>
          <w:rFonts w:ascii="Arial" w:eastAsia="Times New Roman" w:hAnsi="Arial" w:cs="Arial"/>
          <w:color w:val="333333"/>
          <w:sz w:val="24"/>
          <w:szCs w:val="24"/>
        </w:rPr>
      </w:pPr>
      <w:r w:rsidRPr="003A17CC">
        <w:rPr>
          <w:rFonts w:ascii="Arial" w:eastAsia="Times New Roman" w:hAnsi="Arial" w:cs="Arial"/>
          <w:color w:val="333333"/>
          <w:sz w:val="24"/>
          <w:szCs w:val="24"/>
        </w:rPr>
        <w:t xml:space="preserve">- Sinh viên </w:t>
      </w:r>
      <w:r w:rsidR="00782A80" w:rsidRPr="003A17CC">
        <w:rPr>
          <w:rFonts w:ascii="Arial" w:eastAsia="Times New Roman" w:hAnsi="Arial" w:cs="Arial"/>
          <w:color w:val="333333"/>
          <w:sz w:val="24"/>
          <w:szCs w:val="24"/>
        </w:rPr>
        <w:t>bắt buộc phải làm khóa luận tốt nghiệp (10TC)</w:t>
      </w:r>
    </w:p>
    <w:sectPr w:rsidR="0016296E" w:rsidRPr="003A17CC" w:rsidSect="003135CC">
      <w:pgSz w:w="11909" w:h="16834" w:code="9"/>
      <w:pgMar w:top="1138" w:right="1138" w:bottom="1138" w:left="141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26"/>
    <w:rsid w:val="0011288C"/>
    <w:rsid w:val="0016296E"/>
    <w:rsid w:val="002A17A4"/>
    <w:rsid w:val="002D14C4"/>
    <w:rsid w:val="003135CC"/>
    <w:rsid w:val="0036026F"/>
    <w:rsid w:val="003A17CC"/>
    <w:rsid w:val="004B287A"/>
    <w:rsid w:val="00782A80"/>
    <w:rsid w:val="007E580C"/>
    <w:rsid w:val="00A833E8"/>
    <w:rsid w:val="00BE1F02"/>
    <w:rsid w:val="00C27800"/>
    <w:rsid w:val="00F54BFD"/>
    <w:rsid w:val="00F63726"/>
    <w:rsid w:val="00F94F29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AE95"/>
  <w15:chartTrackingRefBased/>
  <w15:docId w15:val="{DBA2733D-73CC-44CB-88E3-6D3CEEFA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372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6372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637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726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3726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3726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637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An</dc:creator>
  <cp:keywords/>
  <dc:description/>
  <cp:lastModifiedBy>Thai An</cp:lastModifiedBy>
  <cp:revision>5</cp:revision>
  <dcterms:created xsi:type="dcterms:W3CDTF">2020-02-29T02:06:00Z</dcterms:created>
  <dcterms:modified xsi:type="dcterms:W3CDTF">2020-02-29T02:40:00Z</dcterms:modified>
</cp:coreProperties>
</file>